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E771E8" w14:textId="22E0D1C9" w:rsidR="000911D8" w:rsidRPr="00092190" w:rsidRDefault="00D317C8" w:rsidP="000911D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92190">
        <w:rPr>
          <w:rFonts w:ascii="Times New Roman" w:hAnsi="Times New Roman" w:cs="Times New Roman"/>
          <w:sz w:val="24"/>
          <w:szCs w:val="24"/>
        </w:rPr>
        <w:t xml:space="preserve">Na temelju članka </w:t>
      </w:r>
      <w:r w:rsidR="006F0E1F" w:rsidRPr="00092190">
        <w:rPr>
          <w:rFonts w:ascii="Times New Roman" w:hAnsi="Times New Roman" w:cs="Times New Roman"/>
          <w:sz w:val="24"/>
          <w:szCs w:val="24"/>
        </w:rPr>
        <w:t>68</w:t>
      </w:r>
      <w:r w:rsidRPr="00092190">
        <w:rPr>
          <w:rFonts w:ascii="Times New Roman" w:hAnsi="Times New Roman" w:cs="Times New Roman"/>
          <w:sz w:val="24"/>
          <w:szCs w:val="24"/>
        </w:rPr>
        <w:t>. stavka</w:t>
      </w:r>
      <w:r w:rsidR="000911D8" w:rsidRPr="00092190">
        <w:rPr>
          <w:rFonts w:ascii="Times New Roman" w:hAnsi="Times New Roman" w:cs="Times New Roman"/>
          <w:sz w:val="24"/>
          <w:szCs w:val="24"/>
        </w:rPr>
        <w:t xml:space="preserve"> </w:t>
      </w:r>
      <w:r w:rsidR="006F0E1F" w:rsidRPr="00092190">
        <w:rPr>
          <w:rFonts w:ascii="Times New Roman" w:hAnsi="Times New Roman" w:cs="Times New Roman"/>
          <w:sz w:val="24"/>
          <w:szCs w:val="24"/>
        </w:rPr>
        <w:t>2</w:t>
      </w:r>
      <w:r w:rsidRPr="00092190">
        <w:rPr>
          <w:rFonts w:ascii="Times New Roman" w:hAnsi="Times New Roman" w:cs="Times New Roman"/>
          <w:sz w:val="24"/>
          <w:szCs w:val="24"/>
        </w:rPr>
        <w:t xml:space="preserve">. </w:t>
      </w:r>
      <w:r w:rsidR="000911D8" w:rsidRPr="00092190">
        <w:rPr>
          <w:rFonts w:ascii="Times New Roman" w:hAnsi="Times New Roman" w:cs="Times New Roman"/>
          <w:sz w:val="24"/>
          <w:szCs w:val="24"/>
        </w:rPr>
        <w:t xml:space="preserve">Zakona o gospodarenju otpadom („Narodne novine“ broj </w:t>
      </w:r>
      <w:r w:rsidR="006F0E1F" w:rsidRPr="00092190">
        <w:rPr>
          <w:rFonts w:ascii="Times New Roman" w:hAnsi="Times New Roman" w:cs="Times New Roman"/>
          <w:sz w:val="24"/>
          <w:szCs w:val="24"/>
        </w:rPr>
        <w:t>84/21 i 142/23</w:t>
      </w:r>
      <w:r w:rsidR="000911D8" w:rsidRPr="00092190">
        <w:rPr>
          <w:rFonts w:ascii="Times New Roman" w:hAnsi="Times New Roman" w:cs="Times New Roman"/>
          <w:sz w:val="24"/>
          <w:szCs w:val="24"/>
        </w:rPr>
        <w:t>) te članka 35. Zakona o lokalnoj i područnoj (regionalnoj) samoupravi („Narodne novine“ broj 33/01, 60/01, 129/05, 109/07, 125/08, 36/09, 150/11, 144/12, 19/13 – pročišćeni tekst, 137/15</w:t>
      </w:r>
      <w:r w:rsidR="006F0E1F" w:rsidRPr="00092190">
        <w:rPr>
          <w:rFonts w:ascii="Times New Roman" w:hAnsi="Times New Roman" w:cs="Times New Roman"/>
          <w:sz w:val="24"/>
          <w:szCs w:val="24"/>
        </w:rPr>
        <w:t xml:space="preserve">, </w:t>
      </w:r>
      <w:r w:rsidR="000911D8" w:rsidRPr="00092190">
        <w:rPr>
          <w:rFonts w:ascii="Times New Roman" w:hAnsi="Times New Roman" w:cs="Times New Roman"/>
          <w:sz w:val="24"/>
          <w:szCs w:val="24"/>
        </w:rPr>
        <w:t>123/17</w:t>
      </w:r>
      <w:r w:rsidR="006F0E1F" w:rsidRPr="00092190">
        <w:rPr>
          <w:rFonts w:ascii="Times New Roman" w:hAnsi="Times New Roman" w:cs="Times New Roman"/>
          <w:sz w:val="24"/>
          <w:szCs w:val="24"/>
        </w:rPr>
        <w:t>, 98/19 i 144/20</w:t>
      </w:r>
      <w:r w:rsidR="000911D8" w:rsidRPr="00092190">
        <w:rPr>
          <w:rFonts w:ascii="Times New Roman" w:hAnsi="Times New Roman" w:cs="Times New Roman"/>
          <w:sz w:val="24"/>
          <w:szCs w:val="24"/>
        </w:rPr>
        <w:t>), Gradsko vijeće Grada Obrovca na</w:t>
      </w:r>
      <w:r w:rsidR="00B90261" w:rsidRPr="00092190">
        <w:rPr>
          <w:rFonts w:ascii="Times New Roman" w:hAnsi="Times New Roman" w:cs="Times New Roman"/>
          <w:sz w:val="24"/>
          <w:szCs w:val="24"/>
        </w:rPr>
        <w:t xml:space="preserve"> </w:t>
      </w:r>
      <w:r w:rsidR="00B90261" w:rsidRPr="00092190">
        <w:rPr>
          <w:rFonts w:ascii="Times New Roman" w:hAnsi="Times New Roman" w:cs="Times New Roman"/>
          <w:sz w:val="24"/>
          <w:szCs w:val="24"/>
          <w:u w:val="single"/>
        </w:rPr>
        <w:tab/>
      </w:r>
      <w:r w:rsidR="000911D8" w:rsidRPr="00092190">
        <w:rPr>
          <w:rFonts w:ascii="Times New Roman" w:hAnsi="Times New Roman" w:cs="Times New Roman"/>
          <w:sz w:val="24"/>
          <w:szCs w:val="24"/>
        </w:rPr>
        <w:t xml:space="preserve"> sjednici održanoj dana </w:t>
      </w:r>
      <w:r w:rsidR="00B90261" w:rsidRPr="00092190">
        <w:rPr>
          <w:rFonts w:ascii="Times New Roman" w:hAnsi="Times New Roman" w:cs="Times New Roman"/>
          <w:sz w:val="24"/>
          <w:szCs w:val="24"/>
          <w:u w:val="single"/>
        </w:rPr>
        <w:tab/>
      </w:r>
      <w:r w:rsidR="00B90261" w:rsidRPr="00092190">
        <w:rPr>
          <w:rFonts w:ascii="Times New Roman" w:hAnsi="Times New Roman" w:cs="Times New Roman"/>
          <w:sz w:val="24"/>
          <w:szCs w:val="24"/>
          <w:u w:val="single"/>
        </w:rPr>
        <w:tab/>
      </w:r>
      <w:r w:rsidR="00B90261" w:rsidRPr="00092190">
        <w:rPr>
          <w:rFonts w:ascii="Times New Roman" w:hAnsi="Times New Roman" w:cs="Times New Roman"/>
          <w:sz w:val="24"/>
          <w:szCs w:val="24"/>
          <w:u w:val="single"/>
        </w:rPr>
        <w:tab/>
      </w:r>
      <w:r w:rsidR="00B90261" w:rsidRPr="00092190">
        <w:rPr>
          <w:rFonts w:ascii="Times New Roman" w:hAnsi="Times New Roman" w:cs="Times New Roman"/>
          <w:sz w:val="24"/>
          <w:szCs w:val="24"/>
          <w:u w:val="single"/>
        </w:rPr>
        <w:tab/>
      </w:r>
      <w:r w:rsidR="000911D8" w:rsidRPr="00092190">
        <w:rPr>
          <w:rFonts w:ascii="Times New Roman" w:hAnsi="Times New Roman" w:cs="Times New Roman"/>
          <w:sz w:val="24"/>
          <w:szCs w:val="24"/>
        </w:rPr>
        <w:t>20</w:t>
      </w:r>
      <w:r w:rsidR="00B90261" w:rsidRPr="00092190">
        <w:rPr>
          <w:rFonts w:ascii="Times New Roman" w:hAnsi="Times New Roman" w:cs="Times New Roman"/>
          <w:sz w:val="24"/>
          <w:szCs w:val="24"/>
        </w:rPr>
        <w:t>25</w:t>
      </w:r>
      <w:r w:rsidR="000911D8" w:rsidRPr="00092190">
        <w:rPr>
          <w:rFonts w:ascii="Times New Roman" w:hAnsi="Times New Roman" w:cs="Times New Roman"/>
          <w:sz w:val="24"/>
          <w:szCs w:val="24"/>
        </w:rPr>
        <w:t>., d o n o s i</w:t>
      </w:r>
    </w:p>
    <w:p w14:paraId="1809A02F" w14:textId="77777777" w:rsidR="000911D8" w:rsidRPr="00092190" w:rsidRDefault="000911D8" w:rsidP="000911D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9219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52E8D1" w14:textId="77777777" w:rsidR="000911D8" w:rsidRPr="00092190" w:rsidRDefault="000911D8" w:rsidP="000911D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BBA672D" w14:textId="77777777" w:rsidR="000911D8" w:rsidRPr="00092190" w:rsidRDefault="000911D8" w:rsidP="000911D8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190">
        <w:rPr>
          <w:rFonts w:ascii="Times New Roman" w:hAnsi="Times New Roman" w:cs="Times New Roman"/>
          <w:b/>
          <w:sz w:val="24"/>
          <w:szCs w:val="24"/>
        </w:rPr>
        <w:t>ODLUKU</w:t>
      </w:r>
    </w:p>
    <w:p w14:paraId="79150D99" w14:textId="77777777" w:rsidR="000911D8" w:rsidRPr="00092190" w:rsidRDefault="000911D8" w:rsidP="000911D8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190">
        <w:rPr>
          <w:rFonts w:ascii="Times New Roman" w:hAnsi="Times New Roman" w:cs="Times New Roman"/>
          <w:b/>
          <w:sz w:val="24"/>
          <w:szCs w:val="24"/>
        </w:rPr>
        <w:t>o izmjenama i dopunama Odluke o načinu pružanja javne usluge prikupljanja miješanog komunalnog otpada i biorazgradivog komunalnog otpada</w:t>
      </w:r>
    </w:p>
    <w:p w14:paraId="37B7A822" w14:textId="77777777" w:rsidR="000911D8" w:rsidRPr="00092190" w:rsidRDefault="000911D8" w:rsidP="000911D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BB9FC71" w14:textId="77777777" w:rsidR="000911D8" w:rsidRPr="00092190" w:rsidRDefault="000911D8" w:rsidP="000911D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9163798" w14:textId="77777777" w:rsidR="000911D8" w:rsidRPr="00092190" w:rsidRDefault="000911D8" w:rsidP="000911D8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190">
        <w:rPr>
          <w:rFonts w:ascii="Times New Roman" w:hAnsi="Times New Roman" w:cs="Times New Roman"/>
          <w:b/>
          <w:sz w:val="24"/>
          <w:szCs w:val="24"/>
        </w:rPr>
        <w:t>Članak 1.</w:t>
      </w:r>
    </w:p>
    <w:p w14:paraId="745F9310" w14:textId="77777777" w:rsidR="000911D8" w:rsidRPr="00092190" w:rsidRDefault="000911D8" w:rsidP="000911D8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1199CCA5" w14:textId="72D59C2D" w:rsidR="000911D8" w:rsidRPr="00092190" w:rsidRDefault="000911D8" w:rsidP="00D73604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2190">
        <w:rPr>
          <w:rFonts w:ascii="Times New Roman" w:hAnsi="Times New Roman" w:cs="Times New Roman"/>
          <w:sz w:val="24"/>
          <w:szCs w:val="24"/>
        </w:rPr>
        <w:t xml:space="preserve">Ovom Odlukom </w:t>
      </w:r>
      <w:r w:rsidR="00D317C8" w:rsidRPr="00092190">
        <w:rPr>
          <w:rFonts w:ascii="Times New Roman" w:hAnsi="Times New Roman" w:cs="Times New Roman"/>
          <w:sz w:val="24"/>
          <w:szCs w:val="24"/>
        </w:rPr>
        <w:t>mijenja se članak 5. Odluke o načinu pružanja javne usluge prikupljanja miješanog komunalnog otpada i biorazgradivog komunalnog otpada („Službeni glasnik Grada O</w:t>
      </w:r>
      <w:r w:rsidR="00D73604" w:rsidRPr="00092190">
        <w:rPr>
          <w:rFonts w:ascii="Times New Roman" w:hAnsi="Times New Roman" w:cs="Times New Roman"/>
          <w:sz w:val="24"/>
          <w:szCs w:val="24"/>
        </w:rPr>
        <w:t>brovca“ broj 3/18</w:t>
      </w:r>
      <w:r w:rsidR="00B90261" w:rsidRPr="00092190">
        <w:rPr>
          <w:rFonts w:ascii="Times New Roman" w:hAnsi="Times New Roman" w:cs="Times New Roman"/>
          <w:sz w:val="24"/>
          <w:szCs w:val="24"/>
        </w:rPr>
        <w:t xml:space="preserve"> i 6/19</w:t>
      </w:r>
      <w:r w:rsidR="00D317C8" w:rsidRPr="00092190">
        <w:rPr>
          <w:rFonts w:ascii="Times New Roman" w:hAnsi="Times New Roman" w:cs="Times New Roman"/>
          <w:sz w:val="24"/>
          <w:szCs w:val="24"/>
        </w:rPr>
        <w:t>), na način da isti glasi:</w:t>
      </w:r>
    </w:p>
    <w:p w14:paraId="544C84EC" w14:textId="77777777" w:rsidR="00D317C8" w:rsidRPr="00092190" w:rsidRDefault="00D317C8" w:rsidP="00D317C8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DA56403" w14:textId="414F94CF" w:rsidR="00B90261" w:rsidRPr="00092190" w:rsidRDefault="00B90261" w:rsidP="00B90261">
      <w:pPr>
        <w:jc w:val="center"/>
        <w:rPr>
          <w:i/>
          <w:iCs/>
        </w:rPr>
      </w:pPr>
      <w:r w:rsidRPr="00092190">
        <w:rPr>
          <w:i/>
          <w:iCs/>
        </w:rPr>
        <w:t>„Članak 5.</w:t>
      </w:r>
    </w:p>
    <w:p w14:paraId="6CFA880D" w14:textId="77777777" w:rsidR="00B90261" w:rsidRPr="00092190" w:rsidRDefault="00B90261" w:rsidP="00B90261">
      <w:pPr>
        <w:widowControl w:val="0"/>
        <w:autoSpaceDE w:val="0"/>
        <w:autoSpaceDN w:val="0"/>
        <w:adjustRightInd w:val="0"/>
        <w:jc w:val="both"/>
        <w:rPr>
          <w:i/>
          <w:iCs/>
        </w:rPr>
      </w:pPr>
      <w:r w:rsidRPr="00092190">
        <w:rPr>
          <w:i/>
          <w:iCs/>
        </w:rPr>
        <w:t>(1)Područje pružanja javne usluge i usluge povezane s javnom uslugom je područje Grada Obrovca.</w:t>
      </w:r>
    </w:p>
    <w:p w14:paraId="62424711" w14:textId="77777777" w:rsidR="00B90261" w:rsidRPr="00092190" w:rsidRDefault="00B90261" w:rsidP="00B90261">
      <w:pPr>
        <w:jc w:val="both"/>
        <w:rPr>
          <w:i/>
          <w:iCs/>
        </w:rPr>
      </w:pPr>
    </w:p>
    <w:p w14:paraId="23AD4A31" w14:textId="63D864F8" w:rsidR="00B90261" w:rsidRPr="00092190" w:rsidRDefault="00B90261" w:rsidP="00B90261">
      <w:pPr>
        <w:widowControl w:val="0"/>
        <w:autoSpaceDE w:val="0"/>
        <w:autoSpaceDN w:val="0"/>
        <w:adjustRightInd w:val="0"/>
        <w:jc w:val="both"/>
        <w:rPr>
          <w:i/>
          <w:iCs/>
        </w:rPr>
      </w:pPr>
      <w:r w:rsidRPr="00092190">
        <w:rPr>
          <w:i/>
          <w:iCs/>
        </w:rPr>
        <w:t xml:space="preserve">(2)Davatelj usluge, usluge povezane s javnom uslugom i usluge koja se pruža na zahtjev korisnika javne usluge (U daljnjem tekstu: Davatelj usluge) je </w:t>
      </w:r>
      <w:bookmarkStart w:id="0" w:name="_Hlk507067311"/>
      <w:r w:rsidRPr="00092190">
        <w:rPr>
          <w:i/>
          <w:iCs/>
        </w:rPr>
        <w:t>INFRA-GRAD d.o.o., Stjepana Radića C-12, 23450 Obrovac</w:t>
      </w:r>
      <w:bookmarkEnd w:id="0"/>
      <w:r w:rsidRPr="00092190">
        <w:rPr>
          <w:i/>
          <w:iCs/>
        </w:rPr>
        <w:t>, OIB 44498287115.“.</w:t>
      </w:r>
    </w:p>
    <w:p w14:paraId="62DF40BB" w14:textId="77777777" w:rsidR="00B90261" w:rsidRPr="00092190" w:rsidRDefault="00B90261" w:rsidP="00D317C8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B8C9CDA" w14:textId="77777777" w:rsidR="000911D8" w:rsidRPr="00092190" w:rsidRDefault="000911D8" w:rsidP="00D73604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190">
        <w:rPr>
          <w:rFonts w:ascii="Times New Roman" w:hAnsi="Times New Roman" w:cs="Times New Roman"/>
          <w:b/>
          <w:sz w:val="24"/>
          <w:szCs w:val="24"/>
        </w:rPr>
        <w:t>Članak 2.</w:t>
      </w:r>
    </w:p>
    <w:p w14:paraId="2C6A0966" w14:textId="77777777" w:rsidR="00D73604" w:rsidRPr="00092190" w:rsidRDefault="00D73604" w:rsidP="000911D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E9EE1C7" w14:textId="38CF319C" w:rsidR="00D73604" w:rsidRPr="00092190" w:rsidRDefault="00D73604" w:rsidP="00D73604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2190">
        <w:rPr>
          <w:rFonts w:ascii="Times New Roman" w:hAnsi="Times New Roman" w:cs="Times New Roman"/>
          <w:sz w:val="24"/>
          <w:szCs w:val="24"/>
        </w:rPr>
        <w:t xml:space="preserve">Ova Odluka </w:t>
      </w:r>
      <w:r w:rsidR="00B90261" w:rsidRPr="00092190">
        <w:rPr>
          <w:rFonts w:ascii="Times New Roman" w:hAnsi="Times New Roman" w:cs="Times New Roman"/>
          <w:sz w:val="24"/>
          <w:szCs w:val="24"/>
        </w:rPr>
        <w:t xml:space="preserve">objavit će se u </w:t>
      </w:r>
      <w:r w:rsidRPr="00092190">
        <w:rPr>
          <w:rFonts w:ascii="Times New Roman" w:hAnsi="Times New Roman" w:cs="Times New Roman"/>
          <w:sz w:val="24"/>
          <w:szCs w:val="24"/>
        </w:rPr>
        <w:t>„Službenom glasniku Grada Obrovca“</w:t>
      </w:r>
      <w:r w:rsidR="00B90261" w:rsidRPr="00092190">
        <w:rPr>
          <w:rFonts w:ascii="Times New Roman" w:hAnsi="Times New Roman" w:cs="Times New Roman"/>
          <w:sz w:val="24"/>
          <w:szCs w:val="24"/>
        </w:rPr>
        <w:t xml:space="preserve">, a stupa na snagu </w:t>
      </w:r>
      <w:r w:rsidR="00151C8F" w:rsidRPr="00092190">
        <w:rPr>
          <w:rFonts w:ascii="Times New Roman" w:hAnsi="Times New Roman" w:cs="Times New Roman"/>
          <w:sz w:val="24"/>
          <w:szCs w:val="24"/>
        </w:rPr>
        <w:t>0</w:t>
      </w:r>
      <w:r w:rsidR="006B3624" w:rsidRPr="00092190">
        <w:rPr>
          <w:rFonts w:ascii="Times New Roman" w:hAnsi="Times New Roman" w:cs="Times New Roman"/>
          <w:sz w:val="24"/>
          <w:szCs w:val="24"/>
        </w:rPr>
        <w:t>4</w:t>
      </w:r>
      <w:r w:rsidR="00151C8F" w:rsidRPr="00092190">
        <w:rPr>
          <w:rFonts w:ascii="Times New Roman" w:hAnsi="Times New Roman" w:cs="Times New Roman"/>
          <w:sz w:val="24"/>
          <w:szCs w:val="24"/>
        </w:rPr>
        <w:t>. kolovoza 2025. godine.</w:t>
      </w:r>
    </w:p>
    <w:p w14:paraId="30487D84" w14:textId="77777777" w:rsidR="00D73604" w:rsidRPr="00092190" w:rsidRDefault="00D73604" w:rsidP="00D73604">
      <w:pPr>
        <w:jc w:val="both"/>
        <w:rPr>
          <w:rFonts w:eastAsia="Arial Unicode MS"/>
        </w:rPr>
      </w:pPr>
    </w:p>
    <w:p w14:paraId="6803EBEB" w14:textId="77777777" w:rsidR="00D73604" w:rsidRPr="00092190" w:rsidRDefault="00D73604" w:rsidP="00D73604">
      <w:pPr>
        <w:jc w:val="both"/>
        <w:rPr>
          <w:rFonts w:eastAsia="Arial Unicode MS"/>
        </w:rPr>
      </w:pPr>
      <w:r w:rsidRPr="00092190">
        <w:rPr>
          <w:rFonts w:eastAsia="Arial Unicode MS"/>
        </w:rPr>
        <w:t>KLASA: 351-01/18-01/06</w:t>
      </w:r>
    </w:p>
    <w:p w14:paraId="797E94B2" w14:textId="122BA2FE" w:rsidR="00D73604" w:rsidRPr="00092190" w:rsidRDefault="00D73604" w:rsidP="00D73604">
      <w:pPr>
        <w:jc w:val="both"/>
        <w:rPr>
          <w:rFonts w:eastAsia="Arial Unicode MS"/>
        </w:rPr>
      </w:pPr>
      <w:r w:rsidRPr="00092190">
        <w:rPr>
          <w:rFonts w:eastAsia="Arial Unicode MS"/>
        </w:rPr>
        <w:t>URBROJ:</w:t>
      </w:r>
      <w:r w:rsidR="00C216EB" w:rsidRPr="00092190">
        <w:rPr>
          <w:rFonts w:eastAsia="Arial Unicode MS"/>
        </w:rPr>
        <w:t xml:space="preserve"> 2198</w:t>
      </w:r>
      <w:r w:rsidR="00151C8F" w:rsidRPr="00092190">
        <w:rPr>
          <w:rFonts w:eastAsia="Arial Unicode MS"/>
        </w:rPr>
        <w:t>-</w:t>
      </w:r>
      <w:r w:rsidR="00C216EB" w:rsidRPr="00092190">
        <w:rPr>
          <w:rFonts w:eastAsia="Arial Unicode MS"/>
        </w:rPr>
        <w:t>23-02-</w:t>
      </w:r>
      <w:r w:rsidR="00151C8F" w:rsidRPr="00092190">
        <w:rPr>
          <w:rFonts w:eastAsia="Arial Unicode MS"/>
        </w:rPr>
        <w:t>25</w:t>
      </w:r>
      <w:r w:rsidR="00C216EB" w:rsidRPr="00092190">
        <w:rPr>
          <w:rFonts w:eastAsia="Arial Unicode MS"/>
        </w:rPr>
        <w:t>-</w:t>
      </w:r>
      <w:r w:rsidR="00151C8F" w:rsidRPr="00092190">
        <w:rPr>
          <w:rFonts w:eastAsia="Arial Unicode MS"/>
        </w:rPr>
        <w:t>3</w:t>
      </w:r>
    </w:p>
    <w:p w14:paraId="081B7A50" w14:textId="77777777" w:rsidR="00D73604" w:rsidRPr="00092190" w:rsidRDefault="00D73604" w:rsidP="00D73604">
      <w:pPr>
        <w:jc w:val="both"/>
        <w:rPr>
          <w:rFonts w:eastAsia="Arial Unicode MS"/>
        </w:rPr>
      </w:pPr>
    </w:p>
    <w:p w14:paraId="212FF61A" w14:textId="02214196" w:rsidR="00D73604" w:rsidRPr="00092190" w:rsidRDefault="00D73604" w:rsidP="00D73604">
      <w:pPr>
        <w:jc w:val="both"/>
        <w:rPr>
          <w:rFonts w:eastAsia="Arial Unicode MS"/>
        </w:rPr>
      </w:pPr>
      <w:r w:rsidRPr="00092190">
        <w:rPr>
          <w:rFonts w:eastAsia="Arial Unicode MS"/>
        </w:rPr>
        <w:t xml:space="preserve">Obrovac, </w:t>
      </w:r>
      <w:r w:rsidR="00151C8F" w:rsidRPr="00092190">
        <w:rPr>
          <w:rFonts w:eastAsia="Arial Unicode MS"/>
          <w:u w:val="single"/>
        </w:rPr>
        <w:tab/>
      </w:r>
      <w:r w:rsidR="00151C8F" w:rsidRPr="00092190">
        <w:rPr>
          <w:rFonts w:eastAsia="Arial Unicode MS"/>
          <w:u w:val="single"/>
        </w:rPr>
        <w:tab/>
      </w:r>
      <w:r w:rsidR="00151C8F" w:rsidRPr="00092190">
        <w:rPr>
          <w:rFonts w:eastAsia="Arial Unicode MS"/>
          <w:u w:val="single"/>
        </w:rPr>
        <w:tab/>
      </w:r>
      <w:r w:rsidRPr="00092190">
        <w:rPr>
          <w:rFonts w:eastAsia="Arial Unicode MS"/>
        </w:rPr>
        <w:t xml:space="preserve"> 20</w:t>
      </w:r>
      <w:r w:rsidR="00151C8F" w:rsidRPr="00092190">
        <w:rPr>
          <w:rFonts w:eastAsia="Arial Unicode MS"/>
        </w:rPr>
        <w:t>25</w:t>
      </w:r>
      <w:r w:rsidRPr="00092190">
        <w:rPr>
          <w:rFonts w:eastAsia="Arial Unicode MS"/>
        </w:rPr>
        <w:t>.</w:t>
      </w:r>
    </w:p>
    <w:p w14:paraId="48010F46" w14:textId="77777777" w:rsidR="00D73604" w:rsidRPr="00092190" w:rsidRDefault="00D73604" w:rsidP="00D73604">
      <w:pPr>
        <w:jc w:val="both"/>
        <w:rPr>
          <w:rFonts w:eastAsia="Arial Unicode MS"/>
        </w:rPr>
      </w:pPr>
      <w:r w:rsidRPr="00092190">
        <w:rPr>
          <w:rFonts w:eastAsia="Arial Unicode MS"/>
        </w:rPr>
        <w:tab/>
      </w:r>
      <w:r w:rsidRPr="00092190">
        <w:rPr>
          <w:rFonts w:eastAsia="Arial Unicode MS"/>
        </w:rPr>
        <w:tab/>
      </w:r>
      <w:r w:rsidRPr="00092190">
        <w:rPr>
          <w:rFonts w:eastAsia="Arial Unicode MS"/>
        </w:rPr>
        <w:tab/>
      </w:r>
      <w:r w:rsidRPr="00092190">
        <w:rPr>
          <w:rFonts w:eastAsia="Arial Unicode MS"/>
        </w:rPr>
        <w:tab/>
      </w:r>
      <w:r w:rsidRPr="00092190">
        <w:rPr>
          <w:rFonts w:eastAsia="Arial Unicode MS"/>
        </w:rPr>
        <w:tab/>
      </w:r>
    </w:p>
    <w:p w14:paraId="6BB3C35F" w14:textId="77777777" w:rsidR="00D73604" w:rsidRPr="00092190" w:rsidRDefault="00D73604" w:rsidP="00D73604">
      <w:pPr>
        <w:jc w:val="both"/>
        <w:rPr>
          <w:rFonts w:eastAsia="Arial Unicode MS"/>
        </w:rPr>
      </w:pPr>
      <w:r w:rsidRPr="00092190">
        <w:rPr>
          <w:rFonts w:eastAsia="Arial Unicode MS"/>
        </w:rPr>
        <w:tab/>
      </w:r>
      <w:r w:rsidRPr="00092190">
        <w:rPr>
          <w:rFonts w:eastAsia="Arial Unicode MS"/>
        </w:rPr>
        <w:tab/>
      </w:r>
      <w:r w:rsidRPr="00092190">
        <w:rPr>
          <w:rFonts w:eastAsia="Arial Unicode MS"/>
        </w:rPr>
        <w:tab/>
        <w:t xml:space="preserve">     </w:t>
      </w:r>
    </w:p>
    <w:p w14:paraId="6A5B16A2" w14:textId="77777777" w:rsidR="00D73604" w:rsidRPr="00092190" w:rsidRDefault="00D73604" w:rsidP="00D73604">
      <w:pPr>
        <w:jc w:val="center"/>
        <w:rPr>
          <w:rFonts w:eastAsia="Arial Unicode MS"/>
        </w:rPr>
      </w:pPr>
      <w:r w:rsidRPr="00092190">
        <w:rPr>
          <w:rFonts w:eastAsia="Arial Unicode MS"/>
        </w:rPr>
        <w:t>GRADSKO VIJEĆE GRADA OBROVCA</w:t>
      </w:r>
    </w:p>
    <w:p w14:paraId="43804042" w14:textId="77777777" w:rsidR="00D73604" w:rsidRPr="00092190" w:rsidRDefault="00D73604" w:rsidP="00D73604">
      <w:pPr>
        <w:jc w:val="center"/>
        <w:rPr>
          <w:rFonts w:eastAsia="Arial Unicode MS"/>
        </w:rPr>
      </w:pPr>
    </w:p>
    <w:p w14:paraId="2A2E0409" w14:textId="77777777" w:rsidR="00D73604" w:rsidRPr="00092190" w:rsidRDefault="00D73604" w:rsidP="00D73604">
      <w:pPr>
        <w:jc w:val="center"/>
        <w:rPr>
          <w:rFonts w:eastAsia="Arial Unicode MS"/>
        </w:rPr>
      </w:pPr>
    </w:p>
    <w:p w14:paraId="425DA1DD" w14:textId="77777777" w:rsidR="00D73604" w:rsidRPr="00092190" w:rsidRDefault="00D73604" w:rsidP="00D73604">
      <w:pPr>
        <w:ind w:left="5664" w:firstLine="708"/>
        <w:jc w:val="both"/>
        <w:rPr>
          <w:rFonts w:eastAsia="Arial Unicode MS"/>
        </w:rPr>
      </w:pPr>
      <w:r w:rsidRPr="00092190">
        <w:rPr>
          <w:rFonts w:eastAsia="Arial Unicode MS"/>
        </w:rPr>
        <w:t xml:space="preserve">                  PREDSJEDNIK</w:t>
      </w:r>
    </w:p>
    <w:p w14:paraId="1D1777E6" w14:textId="77777777" w:rsidR="00D73604" w:rsidRPr="00092190" w:rsidRDefault="00D73604" w:rsidP="00D73604">
      <w:pPr>
        <w:ind w:left="5664" w:firstLine="708"/>
        <w:jc w:val="both"/>
        <w:rPr>
          <w:rFonts w:eastAsia="Arial Unicode MS"/>
        </w:rPr>
      </w:pPr>
    </w:p>
    <w:p w14:paraId="285F7983" w14:textId="77777777" w:rsidR="00D73604" w:rsidRPr="00092190" w:rsidRDefault="00D73604" w:rsidP="00D73604">
      <w:pPr>
        <w:jc w:val="both"/>
        <w:rPr>
          <w:rFonts w:eastAsia="Arial Unicode MS"/>
        </w:rPr>
      </w:pPr>
      <w:r w:rsidRPr="00092190">
        <w:rPr>
          <w:rFonts w:eastAsia="Arial Unicode MS"/>
        </w:rPr>
        <w:tab/>
      </w:r>
      <w:r w:rsidRPr="00092190">
        <w:rPr>
          <w:rFonts w:eastAsia="Arial Unicode MS"/>
        </w:rPr>
        <w:tab/>
      </w:r>
      <w:r w:rsidRPr="00092190">
        <w:rPr>
          <w:rFonts w:eastAsia="Arial Unicode MS"/>
        </w:rPr>
        <w:tab/>
      </w:r>
      <w:r w:rsidRPr="00092190">
        <w:rPr>
          <w:rFonts w:eastAsia="Arial Unicode MS"/>
        </w:rPr>
        <w:tab/>
      </w:r>
      <w:r w:rsidRPr="00092190">
        <w:rPr>
          <w:rFonts w:eastAsia="Arial Unicode MS"/>
        </w:rPr>
        <w:tab/>
      </w:r>
      <w:r w:rsidRPr="00092190">
        <w:rPr>
          <w:rFonts w:eastAsia="Arial Unicode MS"/>
        </w:rPr>
        <w:tab/>
      </w:r>
      <w:r w:rsidRPr="00092190">
        <w:rPr>
          <w:rFonts w:eastAsia="Arial Unicode MS"/>
        </w:rPr>
        <w:tab/>
      </w:r>
      <w:r w:rsidRPr="00092190">
        <w:rPr>
          <w:rFonts w:eastAsia="Arial Unicode MS"/>
        </w:rPr>
        <w:tab/>
        <w:t xml:space="preserve">                                Marin Klanac</w:t>
      </w:r>
    </w:p>
    <w:p w14:paraId="71C570F3" w14:textId="77777777" w:rsidR="00D73604" w:rsidRPr="00092190" w:rsidRDefault="00D73604" w:rsidP="00D73604"/>
    <w:p w14:paraId="3E8B1CBA" w14:textId="77777777" w:rsidR="00D73604" w:rsidRPr="00092190" w:rsidRDefault="00D73604" w:rsidP="00D73604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D73604" w:rsidRPr="000921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1D8"/>
    <w:rsid w:val="000911D8"/>
    <w:rsid w:val="00092190"/>
    <w:rsid w:val="00151C8F"/>
    <w:rsid w:val="00656BCF"/>
    <w:rsid w:val="006B3624"/>
    <w:rsid w:val="006F0E1F"/>
    <w:rsid w:val="008043D1"/>
    <w:rsid w:val="00835584"/>
    <w:rsid w:val="00AE0F9F"/>
    <w:rsid w:val="00B90261"/>
    <w:rsid w:val="00C216EB"/>
    <w:rsid w:val="00D317C8"/>
    <w:rsid w:val="00D73604"/>
    <w:rsid w:val="00DD4EDE"/>
    <w:rsid w:val="00E41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DA7FA"/>
  <w15:docId w15:val="{D0C6A1C5-5A4D-4524-AA61-9B15D8C66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6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0911D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PC</cp:lastModifiedBy>
  <cp:revision>2</cp:revision>
  <dcterms:created xsi:type="dcterms:W3CDTF">2025-06-16T06:40:00Z</dcterms:created>
  <dcterms:modified xsi:type="dcterms:W3CDTF">2025-06-16T06:40:00Z</dcterms:modified>
</cp:coreProperties>
</file>